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三年级上册数学单元测试-8.分数的初步认识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1.选择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715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  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D. 1</w:t>
      </w:r>
    </w:p>
    <w:p>
      <w:pPr>
        <w:spacing w:after="0" w:line="360" w:lineRule="auto"/>
      </w:pPr>
      <w:r>
        <w:t xml:space="preserve">2.A是一个非零的自然数，下列算式中得数最大的是（  ）。            </w:t>
      </w:r>
    </w:p>
    <w:p>
      <w:pPr>
        <w:spacing w:after="0" w:line="360" w:lineRule="auto"/>
        <w:ind w:left="150"/>
      </w:pPr>
      <w:r>
        <w:t>A. A÷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B. A×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C. A÷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3.若a÷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＝b×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(a、b均不为0)，则a、b的大小关系是(    )。            </w:t>
      </w:r>
    </w:p>
    <w:p>
      <w:pPr>
        <w:spacing w:after="0" w:line="360" w:lineRule="auto"/>
        <w:ind w:left="150"/>
      </w:pPr>
      <w:r>
        <w:t>A. a＝b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a＞b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a＜b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无法比较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是6，这个数的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减去8个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等于0。    </w:t>
      </w:r>
    </w:p>
    <w:p>
      <w:pPr>
        <w:spacing w:after="0" w:line="360" w:lineRule="auto"/>
      </w:pPr>
      <w:r>
        <w:t xml:space="preserve">6.一个正方形的周长是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米，则它的面积是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平方米。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7.直接写得数。10%÷10=________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 0÷37.5%=________  1÷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    7÷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÷10________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÷14=________  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×24=________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 xml:space="preserve">8.口算．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=________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52387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=________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 xml:space="preserve">9.填空  </w:t>
      </w:r>
      <w:r>
        <w:br w:type="textWrapping"/>
      </w:r>
      <w:r>
        <w:t xml:space="preserve">如果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那么 </w:t>
      </w:r>
      <w:r>
        <w:rPr>
          <w:lang w:eastAsia="zh-CN"/>
        </w:rPr>
        <w:drawing>
          <wp:inline distT="0" distB="0" distL="114300" distR="114300">
            <wp:extent cx="466725" cy="12382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________， </w:t>
      </w:r>
      <w:r>
        <w:rPr>
          <w:lang w:eastAsia="zh-CN"/>
        </w:rPr>
        <w:drawing>
          <wp:inline distT="0" distB="0" distL="114300" distR="114300">
            <wp:extent cx="476250" cy="12382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________， </w:t>
      </w:r>
      <w:r>
        <w:rPr>
          <w:lang w:eastAsia="zh-CN"/>
        </w:rPr>
        <w:drawing>
          <wp:inline distT="0" distB="0" distL="114300" distR="114300">
            <wp:extent cx="457200" cy="12382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________， </w:t>
      </w:r>
      <w:r>
        <w:rPr>
          <w:lang w:eastAsia="zh-CN"/>
        </w:rPr>
        <w:drawing>
          <wp:inline distT="0" distB="0" distL="114300" distR="114300">
            <wp:extent cx="476250" cy="12382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________．    </w:t>
      </w:r>
    </w:p>
    <w:p>
      <w:pPr>
        <w:spacing w:after="0" w:line="360" w:lineRule="auto"/>
      </w:pPr>
      <w:r>
        <w:t xml:space="preserve">10.48千克的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是________千克；________的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是7．    </w:t>
      </w:r>
    </w:p>
    <w:p>
      <w:pPr>
        <w:spacing w:after="0" w:line="360" w:lineRule="auto"/>
      </w:pPr>
      <w:r>
        <w:t xml:space="preserve">11.甲数是80的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是20，乙数是甲数的________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四、计算题 </w:t>
      </w:r>
    </w:p>
    <w:p>
      <w:pPr>
        <w:spacing w:after="0" w:line="360" w:lineRule="auto"/>
      </w:pPr>
      <w:r>
        <w:t>12.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2.87+6.3=</w:t>
      </w:r>
      <w:r>
        <w:br w:type="textWrapping"/>
      </w:r>
      <w:r>
        <w:t>7÷1.4=</w:t>
      </w:r>
      <w:r>
        <w:br w:type="textWrapping"/>
      </w:r>
      <w:r>
        <w:t>1﹣0.3</w:t>
      </w:r>
      <w:r>
        <w:rPr>
          <w:vertAlign w:val="superscript"/>
        </w:rPr>
        <w:t>2</w:t>
      </w:r>
      <w:r>
        <w:t>=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÷4=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：0.75=</w:t>
      </w:r>
      <w:r>
        <w:br w:type="textWrapping"/>
      </w:r>
      <w:r>
        <w:t>0.4÷40%=</w:t>
      </w:r>
      <w:r>
        <w:br w:type="textWrapping"/>
      </w:r>
      <w:r>
        <w:t>2.5×0.4=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br w:type="textWrapping"/>
      </w:r>
      <w:r>
        <w:t xml:space="preserve">36×25%=    </w:t>
      </w:r>
    </w:p>
    <w:p>
      <w:pPr>
        <w:spacing w:after="0" w:line="360" w:lineRule="auto"/>
      </w:pPr>
      <w:r>
        <w:t>13.脱式计算．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五、解答题 </w:t>
      </w:r>
    </w:p>
    <w:p>
      <w:pPr>
        <w:spacing w:after="0" w:line="360" w:lineRule="auto"/>
      </w:pPr>
      <w:r>
        <w:t>14.说出下面算式的意义，并计算。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14450" cy="2667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15.学校举行朗诵比赛，获三等奖的有120人，获一等奖的人数是获三等奖的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，是获二等奖的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。获二等奖的有多少人？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       =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       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故答案为：B.</w:t>
      </w:r>
      <w:r>
        <w:br w:type="textWrapping"/>
      </w:r>
      <w:r>
        <w:t>【分析】考查了分数的四则混合运算，没有括号，同级运算，从左往右依次进行.</w:t>
      </w:r>
    </w:p>
    <w:p>
      <w:pPr>
        <w:spacing w:after="0" w:line="360" w:lineRule="auto"/>
      </w:pPr>
      <w:r>
        <w:t xml:space="preserve">2.【答案】A  </w:t>
      </w:r>
    </w:p>
    <w:p>
      <w:pPr>
        <w:spacing w:after="0" w:line="360" w:lineRule="auto"/>
      </w:pPr>
      <w:r>
        <w:t>【解析】【解答】A、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C、</w:t>
      </w:r>
      <w:r>
        <w:rPr>
          <w:lang w:eastAsia="zh-CN"/>
        </w:rPr>
        <w:drawing>
          <wp:inline distT="0" distB="0" distL="114300" distR="114300">
            <wp:extent cx="1028700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因为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根据积的变化规律判断A的得数最大.</w:t>
      </w:r>
      <w:r>
        <w:br w:type="textWrapping"/>
      </w:r>
      <w:r>
        <w:t>故答案为：A</w:t>
      </w:r>
      <w:r>
        <w:br w:type="textWrapping"/>
      </w:r>
      <w:r>
        <w:t>【分析】把A、C选项中的除法都转化成乘法，然后根据另一个因数的大小判断积的大小，一个因数相同，另一个因数越大，积就越大.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【解析】【解答】解：a=b×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=b×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&lt;b。</w:t>
      </w:r>
      <w:r>
        <w:br w:type="textWrapping"/>
      </w:r>
      <w:r>
        <w:t>故答案为：C。</w:t>
      </w:r>
    </w:p>
    <w:p>
      <w:pPr>
        <w:spacing w:after="0" w:line="360" w:lineRule="auto"/>
      </w:pPr>
      <w:r>
        <w:t>【分析】一个数乘一个比1小的数，那么积小于这个数。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4.【答案】正确  </w:t>
      </w:r>
    </w:p>
    <w:p>
      <w:pPr>
        <w:spacing w:after="0" w:line="360" w:lineRule="auto"/>
      </w:pPr>
      <w:r>
        <w:t>【解析】【解答】6÷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=6×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=7×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原题说法正确.</w:t>
      </w:r>
      <w:r>
        <w:br w:type="textWrapping"/>
      </w:r>
      <w:r>
        <w:t>故答案为：正确.【分析】已知一个数的几分之几是多少，求这个数，用除法计算，求一个数的几分之几是多少，用乘法计算，据此列式解答.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=0，本题对。</w:t>
      </w:r>
      <w:r>
        <w:br w:type="textWrapping"/>
      </w:r>
      <w:r>
        <w:t>故答案为：正确</w:t>
      </w:r>
      <w:r>
        <w:br w:type="textWrapping"/>
      </w:r>
      <w:r>
        <w:t>【分析】8个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的差是0.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(米)； 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(平方米)，故本题的答案是正确.</w:t>
      </w:r>
      <w:r>
        <w:br w:type="textWrapping"/>
      </w:r>
      <w:r>
        <w:t xml:space="preserve">【分析】通过审题，先根据正方形的周长公式，用 </w:t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计算出正方形的边长，然后再根据正方形的面积公式进行计算，据此即可解答问题.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7.【答案】0.01；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；0；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；49；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；20；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【解析】【解答】解：10%÷10=0.01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 0÷37.5%=0     1÷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7÷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=49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÷10=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6675" cy="85725"/>
            <wp:effectExtent l="0" t="0" r="9525" b="9525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÷14=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×24=20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故答案为：0.01；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；0；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；49；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；20；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【分析】计算分数乘法时能约分的要先约分再乘，计算分数除法时要把除法转化成乘法来计算.</w:t>
      </w:r>
    </w:p>
    <w:p>
      <w:pPr>
        <w:spacing w:after="0" w:line="360" w:lineRule="auto"/>
      </w:pPr>
      <w:r>
        <w:t>8.【答案】（1）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57300" cy="266700"/>
            <wp:effectExtent l="0" t="0" r="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55257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【分析】计算分数乘法时能约分的要先约分再乘，计算分数除法时要把除法转化成乘法来计算.</w:t>
      </w:r>
    </w:p>
    <w:p>
      <w:pPr>
        <w:spacing w:after="0" w:line="360" w:lineRule="auto"/>
      </w:pPr>
      <w:r>
        <w:t>9.【答案】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10.【答案】32；49  </w:t>
      </w:r>
    </w:p>
    <w:p>
      <w:pPr>
        <w:spacing w:after="0" w:line="360" w:lineRule="auto"/>
      </w:pPr>
      <w:r>
        <w:t xml:space="preserve">【解析】【解答】解：①48×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=32（千克）  </w:t>
      </w:r>
      <w:r>
        <w:br w:type="textWrapping"/>
      </w:r>
      <w:r>
        <w:t xml:space="preserve">答：48千克的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 32千克．</w:t>
      </w:r>
      <w:r>
        <w:br w:type="textWrapping"/>
      </w:r>
      <w:r>
        <w:t xml:space="preserve">②7÷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=49</w:t>
      </w:r>
      <w:r>
        <w:br w:type="textWrapping"/>
      </w:r>
      <w:r>
        <w:t xml:space="preserve">答：49的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是7．</w:t>
      </w:r>
      <w:r>
        <w:br w:type="textWrapping"/>
      </w:r>
      <w:r>
        <w:t>故答案为：32，49．</w:t>
      </w:r>
      <w:r>
        <w:br w:type="textWrapping"/>
      </w:r>
      <w:r>
        <w:t xml:space="preserve">【分析】①把48千克看成单位“1”，用48千克乘上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即可求解；②把要求的数看成单位“1”，它的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就是7，根据分数除法的意义，用7除以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即可求出这个数．解答此题的关键是分清两个单位“1”的区别，求单位“1”的几分之几用乘法求解；已知单位“1”的几分之几是多少，求单位“1”用除法求解．</w:t>
      </w:r>
    </w:p>
    <w:p>
      <w:pPr>
        <w:spacing w:after="0" w:line="360" w:lineRule="auto"/>
      </w:pPr>
      <w:r>
        <w:t>11.【答案】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00150" cy="266700"/>
            <wp:effectExtent l="0" t="0" r="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66800" cy="266700"/>
            <wp:effectExtent l="0" t="0" r="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61925" cy="76200"/>
            <wp:effectExtent l="0" t="0" r="9525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0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【分析】甲数是80的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，即甲数是 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是20，即乙数是 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甲数是80的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是20，乙数是甲数的几分之几可变化为30是60的几分之几。</w:t>
      </w:r>
    </w:p>
    <w:p>
      <w:pPr>
        <w:spacing w:line="360" w:lineRule="auto"/>
      </w:pPr>
      <w:r>
        <w:t>四、计算题</w:t>
      </w:r>
    </w:p>
    <w:p>
      <w:pPr>
        <w:spacing w:after="0" w:line="360" w:lineRule="auto"/>
      </w:pPr>
      <w:r>
        <w:t>12.【答案】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2.87+6.3=9.17</w:t>
      </w:r>
      <w:r>
        <w:br w:type="textWrapping"/>
      </w:r>
      <w:r>
        <w:t>7÷1.4=5</w:t>
      </w:r>
      <w:r>
        <w:br w:type="textWrapping"/>
      </w:r>
      <w:r>
        <w:t>1﹣0.3</w:t>
      </w:r>
      <w:r>
        <w:rPr>
          <w:vertAlign w:val="superscript"/>
        </w:rPr>
        <w:t>2</w:t>
      </w:r>
      <w:r>
        <w:t>=0.91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÷4=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：0.75=16：15</w:t>
      </w:r>
      <w:r>
        <w:br w:type="textWrapping"/>
      </w:r>
      <w:r>
        <w:t>0.4÷40%=1</w:t>
      </w:r>
      <w:r>
        <w:br w:type="textWrapping"/>
      </w:r>
      <w:r>
        <w:t>2.5×0.4=1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36×25%=9  </w:t>
      </w:r>
    </w:p>
    <w:p>
      <w:pPr>
        <w:spacing w:after="0" w:line="360" w:lineRule="auto"/>
      </w:pPr>
      <w:r>
        <w:t>【解析】【分析】（1）通分计算；（2）小数点对齐，再计算；（3）在计算时，把被除数和除数分别扩大10倍，再相除；（4）先算乘方，再算减法；（5）把除法变为乘法，再计算；（6）用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除以0.75即可；（7）把百分数化为小数，再计算；（8）先算25×4，再点上小数点即可；（9）约分计算；（10）把百分数化为分数，再约分计算．</w:t>
      </w:r>
    </w:p>
    <w:p>
      <w:pPr>
        <w:spacing w:after="0" w:line="360" w:lineRule="auto"/>
      </w:pPr>
      <w:r>
        <w:t>13.【答案】</w:t>
      </w:r>
      <w:r>
        <w:rPr>
          <w:lang w:eastAsia="zh-CN"/>
        </w:rPr>
        <w:drawing>
          <wp:inline distT="0" distB="0" distL="114300" distR="114300">
            <wp:extent cx="609600" cy="257175"/>
            <wp:effectExtent l="0" t="0" r="0" b="9525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=2  </w:t>
      </w:r>
    </w:p>
    <w:p>
      <w:pPr>
        <w:spacing w:after="0" w:line="360" w:lineRule="auto"/>
      </w:pPr>
      <w:r>
        <w:t>【解析】【分析】根据分数四则混合运算的运算顺序，要先算乘法再算除法。</w:t>
      </w:r>
    </w:p>
    <w:p>
      <w:pPr>
        <w:spacing w:line="360" w:lineRule="auto"/>
      </w:pPr>
      <w:r>
        <w:t>五、解答题</w:t>
      </w:r>
    </w:p>
    <w:p>
      <w:pPr>
        <w:spacing w:after="0" w:line="360" w:lineRule="auto"/>
      </w:pPr>
      <w:r>
        <w:t xml:space="preserve">14.【答案】解： </w:t>
      </w: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意义是已知两个因数的积是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，其中一个因数是6，求另一个因数是多少； </w:t>
      </w: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是多少； </w:t>
      </w: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意义是已知两个因数的积是6，其中一个因数是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，求另一个因数是多少.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90575" cy="266700"/>
            <wp:effectExtent l="0" t="0" r="9525" b="0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819150" cy="266700"/>
            <wp:effectExtent l="0" t="0" r="0" b="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分数除法的意义与整数除法的意义相同，都是已知两个因数的积与其中一个因数，求另一个因数的运算；分数乘法的意义：求一个数的几分之几是多少；然后根据分数乘除法的计算方法计算出得数即可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15.【答案】45人  </w:t>
      </w:r>
    </w:p>
    <w:p>
      <w:pPr>
        <w:spacing w:after="0" w:line="360" w:lineRule="auto"/>
      </w:pPr>
      <w:r>
        <w:t>【解析】【解答】获一等奖的人数：120×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=30（人）；</w:t>
      </w:r>
      <w:r>
        <w:br w:type="textWrapping"/>
      </w:r>
      <w:r>
        <w:t>获二等奖的人数：30÷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=45（人）.</w:t>
      </w:r>
      <w:r>
        <w:br w:type="textWrapping"/>
      </w:r>
      <w:r>
        <w:t>答：获二等奖的有45人.</w:t>
      </w:r>
      <w:r>
        <w:br w:type="textWrapping"/>
      </w:r>
      <w:r>
        <w:t>【分析】根据条件“获一等奖的人数是获三等奖的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”，用三等奖的人数×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=获一等奖的人数，根据条件“获一等奖的人数是获二等奖的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”，用获一等奖的人数÷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=获二等奖的人数，据此列式解答.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Z+bEH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BUCXt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gt&#10;Rj8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y+SiWGAIAAGQ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y+SiW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472C"/>
    <w:rsid w:val="00081CD1"/>
    <w:rsid w:val="00105B32"/>
    <w:rsid w:val="0016193D"/>
    <w:rsid w:val="0019595E"/>
    <w:rsid w:val="00202CEA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B67CA"/>
    <w:rsid w:val="006B7A92"/>
    <w:rsid w:val="006D054F"/>
    <w:rsid w:val="0074305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4DF1"/>
    <w:rsid w:val="00B255F7"/>
    <w:rsid w:val="00B63FEF"/>
    <w:rsid w:val="00B7074B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F815A54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1.png"/><Relationship Id="rId98" Type="http://schemas.openxmlformats.org/officeDocument/2006/relationships/image" Target="media/image90.png"/><Relationship Id="rId97" Type="http://schemas.openxmlformats.org/officeDocument/2006/relationships/image" Target="media/image89.png"/><Relationship Id="rId96" Type="http://schemas.openxmlformats.org/officeDocument/2006/relationships/image" Target="media/image88.png"/><Relationship Id="rId95" Type="http://schemas.openxmlformats.org/officeDocument/2006/relationships/image" Target="media/image87.png"/><Relationship Id="rId94" Type="http://schemas.openxmlformats.org/officeDocument/2006/relationships/image" Target="media/image86.png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5" Type="http://schemas.openxmlformats.org/officeDocument/2006/relationships/fontTable" Target="fontTable.xml"/><Relationship Id="rId104" Type="http://schemas.openxmlformats.org/officeDocument/2006/relationships/customXml" Target="../customXml/item2.xml"/><Relationship Id="rId103" Type="http://schemas.openxmlformats.org/officeDocument/2006/relationships/customXml" Target="../customXml/item1.xml"/><Relationship Id="rId102" Type="http://schemas.openxmlformats.org/officeDocument/2006/relationships/image" Target="media/image94.png"/><Relationship Id="rId101" Type="http://schemas.openxmlformats.org/officeDocument/2006/relationships/image" Target="media/image93.png"/><Relationship Id="rId100" Type="http://schemas.openxmlformats.org/officeDocument/2006/relationships/image" Target="media/image92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31C9E5-E565-42B1-9E50-09A4E7AEA1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1805</Words>
  <Characters>2267</Characters>
  <Lines>22</Lines>
  <Paragraphs>6</Paragraphs>
  <TotalTime>1</TotalTime>
  <ScaleCrop>false</ScaleCrop>
  <LinksUpToDate>false</LinksUpToDate>
  <CharactersWithSpaces>2816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2022-09-20T05:41:32Z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5E772205F83B4622BD5BAA337C1F8316</vt:lpwstr>
  </property>
</Properties>
</file>